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2dcf" w14:textId="d942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Шакен на 2023-2025 годы" от 23 декабря 2022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Шакен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№176799)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77252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73821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77592,1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Шакен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Шакен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"По прокладке электрической сети и на установку модульного насоса в артезианскую скважину в селе Шакен"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марки КТПН-160/10-0,4 кВ У1 в 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57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Шакен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