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be3d" w14:textId="0b5b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Алгинского сельского округа на 2023-2025 годы" от 23 декабря 2022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Алгинского сельского округа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176397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191043,3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187228,3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191267,2 тысяч тенге, в том числе;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223,9 тысяч тенге; 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Алга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в объектах постоянного размещения рекламы в выделенной зоне автомобильных дорог общего пользования республиканского, областного и областного значения, проходящих по территориям городов, сел, поселков, сельских округов областного значения и за пределами помещений городов, сел, городов областного значения плата за размещение на открытой площадке за пределами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основных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от"23" декабря 2022 года № 340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текущих целевых трансфертов в бюджеты городов, поселков и сельских округов на 2023 год за счет средств областного бюджета на средний ремонт транспортной инфраструктуры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А. Каналиева, Орымбета Ишана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Т.Туктибаева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Жанажол, Жанажолский тупик в Алгинском сельском округе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от"23" декабря 2022 года № 340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Алга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обновление рекламных щитов и баннеров на улицах села Туктибаева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подготовка проектно-сметной документации на текущий ремонт улиц Алги, А.Жубатырова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