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857c" w14:textId="4918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Шакен на 2023-2025 годы" от 23 декабря 2022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№176799)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79785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76154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81783,1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1998,1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Шакен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Шакен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"По прокладке электрической сети и на установку модульного насоса в артезианскую скважину в селе Шакен"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марки КТПН-160/10-0,4 кВ У1 в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к зданию акима сельского округа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сельскому клубу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