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c291" w14:textId="b6ec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Оркендеу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Оркендеу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102982 тысяч тенге, в том числе: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4831 тысяч тенге;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 тысяч тенге;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97933 тысяч тенге;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104044 тысяч тенге;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-1062 тысяч тенге;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1062 тысяч тенге;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Оркендеу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Оркендеу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Оркендеу за счет средств районного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идентификационных документов земельного участка канала Жылуан-2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тонны жидкого топлива (солярка), необходимого для перекачки воды насосом для придомового водоснабжения населенного пункта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на капитальный ремонт автомобильной дороги по улице Жанкент (1 км) в населенном пункте Жанкент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Оркендеу за счет средств районного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тонны жидкого топлива (солярка), необходимого для перекачки воды насосом для придомового водоснабжения населенного пункта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на капитальный ремонт автомобильной дороги по улице Жанкент (1 км) в населенном пункте Жанкент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