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c638" w14:textId="c06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ІІІ Интернационал на 2023-2025 годы" от 21 декабря 2022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119 882,1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100 988,1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120 208,7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№253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2023 год за счет районного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Астана сельского округа ІІІ Интернационал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на улицах села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