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6bd3" w14:textId="5f66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27 декабря 2022 года № 31-12 "О бюджете сельского округа Мадениет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Мадениет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Мадениет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102 834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98 985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103 313,8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479,8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479,8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0,6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