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1a5e" w14:textId="ed31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2022 года № 338 "О бюджете сельского округа Жанарык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декабря 2023 года № 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Жанакорганского района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Жанарык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Жанарык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132892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–4672,0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продажа основного капитала – 287,5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127932,5 тысяч тенге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133017,1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-125,1ттысяч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125,1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декабрь 2022 года № 338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продажа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продажа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