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2d47" w14:textId="0e42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34/4 "О бюджете сельского округа Алмалы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68 187,5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62 605,5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68 944,1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-757,3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