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9e96" w14:textId="ef49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Алмалы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Алмалы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94 717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89 299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95 386,1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-669,1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669,1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Алмалы на 2024 год в сумме 58 616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2023 года № 11/5 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декабря 2023 года № 11/5 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Алмалы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