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d583" w14:textId="12ed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21 декабря 2022 года № 33/3 "О районном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22 августа 2023 года № 5/10.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33/3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13 184 587,7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4 220 564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140 890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107 635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8 715 489,7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13 584 782,0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215 390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414 000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198 610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-615 593,3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- 615 593,3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414 000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198 610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400 203,3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августа 2023 года № 5/10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33/3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13184578,7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8715489,7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8698242,7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8698242,7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13584782,0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2873547,4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413886,7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2449210,7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289418,7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2396399,1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1610274,1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846571,1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779673,7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Социональная поддержка граждан, награжденных орденами "Отан", "Даңқ", удостоенных звания "Халық қаһарманы" и почетных званий республики 26 июля 1999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1090749,7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"Ауыл–Ел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2952567,7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2952567,7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2952567,7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-615593,3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615593,3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400203,3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