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96c5" w14:textId="c90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22 декабря 2022 года № 27/206 "О бюджете города Жанаозен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октября 2023 года № 7/58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Жанаозен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18 508 719,4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12 923 945,2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95 337,0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252 347,0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5 237 090,2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17 969 962,7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-1 791 722,0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72 450,0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1 864 172,0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– 812 500,0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812 500,0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4)дефицит (профицит) бюджета – 1 517 978,7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-1 517 978,7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72 450,0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1 776 683,0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186 254,3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2023 год в бюджеты сел выделена субвенция в сумме 1 254 397,0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325 205,0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258 101,0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291 968,0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– 379 123,0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2 627 752,9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8 509 026,9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-1 517 978,7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