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b048" w14:textId="700b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29/256 "О бюджете села Бейнеу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мая 2023 года № 3/27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Бейнеу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Бейнеу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774 305,0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146 230,0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7 122,0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620 953,0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779 363,8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-5 058,8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5 058,8 тысяч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5 058,8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 №3/27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 №3/27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№29/256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 №3/27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№29/256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