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2dbc" w14:textId="b262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Есет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Есет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35 284,9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3 337,0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221,0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31 726,9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35 333,8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21/157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Есет на 2024 год выделена субвенция в сумме 25 606,0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Есет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Бейнеуского районного маслихата Мангистауской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21/157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