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ca1b" w14:textId="0f8c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05 января 2023 года № 22/218 "О бюджете сел, сельских округов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17 октября 2023 года № 7/73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бюджетах сел, сельских округов на 2023 - 2025 годы" от 05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22/218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сел, сельских округов на 2023 - 2025 годы согласно приложениям 1, 2, 3, 4, 5, 6, 7, 8, 9, 10, 11, 12, 13, 14, 15, 16, 17, 18, 19, 20 и 21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1 207 607,1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287 617,1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2 122,7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268,0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917 599,3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1 214 555,0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-6 947,9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6 947,9 тысячи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6 947,9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2023 год в бюджеты сел и сельских округов выделена субвенция в сумме 917 599,3 тысяч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53 074,6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70 446,1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190 947,4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75 049,6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285 273,1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- 139 947,7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102 860,8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октября 2023 года № 7/73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октября 2023 года № 7/73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10 340 ,0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октября 2023 года № 7/73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290 745,1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октября 2023 года № 7/73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75 049,6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75 049,6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октября 2023 года № 7/73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391 302,8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октября 2023 года № 7/73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31 210,3,0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31 210,3,0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октября 2023 года № 7/73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