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a84e" w14:textId="7d5a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сентября 2020 года № 539 "Об утверждении Правил выпаса сельскохозяйственных животных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 сентября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"Об утверждении Правил выпаса сельскохозяйственных животных по Костанайской области" от 29 сентября 2020 года № 539 (зарегистрировано в Реестре государственной регистрации нормативных правовых актов под № 9480)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по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