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8846" w14:textId="2188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декабря 2022 года № 260 "Об областном бюджете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декабря 2023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2023-2025 годы" от 14 декабря 2022 года № 260 (зарегистрировано в Реестре государственной регистрации нормативных правовых актов под № 176051)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486 490 357,8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6 120 135,2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2 184 902,5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478 185 320,1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459 696 239,7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13 360 310,9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27 234 059,8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13 873 748,9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30 621 921,0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- 17 188 113,8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17 188 113,8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486 490 357,8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6 120 135,2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6 120 135,2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478 185 320,1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75 367 657,1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75 367 657,1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402 817 663,0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402 817 663,0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459 696 239,7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5 555 556,8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14 262 654,4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13 420 553,5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199 092 685,5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19 938 589,4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17 185 970,7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150 363 849,8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125 883 678,6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82 502 971,7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17 831 664,1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15 725 406,1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14 441 216,6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14 441 216,6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11 128 121,1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7 597 616,9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10 322 021,7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10 322 021,7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13 548 257,6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9 513 094,4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7 116 987,2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39 507 418,1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14 710 211,5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51 018 583,3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43 282 790,1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39 919 904,9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2 394 466,6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21 652 449,6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41 774 025,6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17 232 041,3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17 232 041,3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24 541 984,3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22 452 299,1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27 234 059,8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-17 188 113,8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17 188 113,8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465 928 003,2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436 579 083,0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350 222 319,0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457 506 698,0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12 205 733,1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222 968 523,0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28 111 454,2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155 621 748,2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1 972 965,3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16 532 125,5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16 532 125,5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18 211 502,7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10 052 401,2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8 961 248,2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38 907 497,3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38 907 497,3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38 907 497,3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49 162 853,3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30 276 321,9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29 942 254,9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-7 239 508,8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-12 955 897,0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464 243 006,0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356 238 332,0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459 097 378,0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225 047 760,2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157 385 453,9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18 902 132,8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18 902 132,8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10 907 342,8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19 981 834,7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16 782 182,2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12 205 722,1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-3 182 622,0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