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bece" w14:textId="3bfb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173 "О бюджете города Костаная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19 октября 2023 года № 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2023-2025 годы" от 28 декабря 2022 года № 173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95 251 168,2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68 355 525,0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152 592,0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2 840 665,0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23 902 386,2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104 834 235,0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6 312 035,5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-15 559 396,3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15 559 396,3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2023 год предусмотрено поступление целевых текущих трансфертов,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лиц с инвалидностью в Республике Казахстан в сумме 131 381,0 тысяча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для детей и взрослых с диагнозом Spina bifida в сумме 10 018,0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найму (аренде) жилья для переселения кандасов и переселенцев в сумме 25 795,0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единовременных выплат ко Дню вывода ограниченного контингента советских войск из Демократической Республики Афганистан в сумме 9 825,0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переезду для кандасов и переселенцев сумме 14 490,0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для детей с инвалидностью с ментальными нарушениями в сумме 10 426,2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осужденным после освобождения, попавшим в трудную жизненную ситуацию в сумме 434,7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единовременных выплат ветеранам боевых действий на территории других государств в сумме 4 900,0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средств, представляемых лицам с инвалидностью в сумме 27 896,7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количества гигиенических средств (подгузников) для лиц с инвалидностью в сумме 17 000,0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95 711,0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в сумме 387 208,5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чемпионатов по всем видам спорта в сумме 3 190,6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в сумме 869 369,0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внутриквартальных территорий в сумме 1 000 000,0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городским, пригородным сообщениям в сумме 2 000 000,0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административных зданий в сумме 279 283,2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 увеличением расходов по выплате вознаграждений в сумме 955 049,0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2023 год предусмотрено поступление целевых трансфертов на развитие,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4 087 047,9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5 868 915,9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3 098 818,4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2 465 513,7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964 797,8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благоустройства городов и населенных пунктов в сумме 1 575 314,6 тысяч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2023 год предусмотрено поступление средств из областного бюджета,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9 846 814,6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2023 год в сумме 1 496 776,0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95 251 168,2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23 902 386,2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23 902 386,2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23 902 386,2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25 259 806,5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17 816 876,8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-15 559 396,3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15 559 396,3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94 989 501,9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90 348 346,1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16 797 665,9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11 840 380,9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11 305 722,3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-3 986 195,8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7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