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0c37" w14:textId="2950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апреля 2023 года № 742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199 от 14 марта 2023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публичные сервитуты на земельные участки для прокладки,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742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прокладки по объекту "Реконструкция самотечного канализационного коллектора по улице Л. Беды в границах улица Соколовская-проспект Абая, город Костанай" по адресу: город Костанай, по улице Л. Беды в границах улица Соколовская-проспект Абая, общей площадью 1,4874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прокладки по объекту "Реконструкция самотечного канализационного коллектора по улице О. Дощанова в границах улицы Шаяхметова - улицы Касымханова, по улице Касымханова в границах улицы О. Дощанова - улицы Павлова, город Костанай" по адресу: город Костанай, по улице О. Дощанова в границах улицы Шаяхметова - улицы Касымханова, по улице Касымханова в границах улицы О. Дощанова - улицы Павлова, общей площадью 1,5223 гектар.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