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3f58" w14:textId="f5b3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мая 2023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протокола заседания Аулиекольской районной земельной комиссии по предоставлению земельных участков от 10 февраля 2023 года № 3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Новонежинского сельского округа Аулиекольского района, Костанайской области, площадью 0,0608 гектара, в целях обслуживания и эксплуатации ВЛ-10кВ насосных станций 1-го подъема.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