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04e2" w14:textId="8c60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карагайского сельского округа Аулиекольского района Костанайской области от 12 мая 2023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протокола заседания Аулиекольской районной комиссии по предоставлению земельных участков №-3 от 10 февраля 2023 года, аким Аманкараг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Аулиекольского района" право ограниченного целевого пользования (сервитут) на земельный участок общей площадью 0,0380 гектар, расположенный на территории села Аманкарагай для обслуживания и эксплуатации ВЛ-10 кВ комплекса водопроводных сооружений (КВС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карага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двадца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е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