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706" w14:textId="4075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 на 2023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Комиссию по социальной защите, развитию социальной сферы, вопросам правопорядка и законности.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