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bc76" w14:textId="234b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215 "О бюджете села Карабатыр Камыстинского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3 июля 2023 года № 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Карабатыр Камыстинского района на 2023-2025 годы" от 29 декабря 2022 года № 215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"1. Утвердить бюджет села Карабатыр Камыстинского района на 2023 - 2025 годы,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169261,6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3732,0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165529,6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169261,8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- 0,2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0,2 тысяч тенге.".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Карабатыр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