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b72e" w14:textId="014b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212 "О бюджете села Бестобе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августа 2023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Бестобе Камыстинского района на 2023-2025 годы" от 29 декабря 2022 года № 212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Бестобе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23093,2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3438,0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19655,2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23276,0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-182,8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182,8 тысячи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