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ad56" w14:textId="5eba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214 "О бюджете Камыстинского сельского округа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25 сентября 2023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Камыстинского сельского округа Камыстинского района на 2023-2025 годы" от 29 декабря 2022 года № 214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сельского округа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266953,0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26764,0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239913,0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273877,4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-6924,4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6924,4 тысяч тенге.".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