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9e5c" w14:textId="f499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212 "О бюджете села Бестобе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ноября 2023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Бестобе Камыстинского района на 2023- 2025 годы" от 29 декабря 2022 года № 212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Бестобе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26974,2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3438,0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23536,2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27157,0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-182,8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182,8 тысячи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