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1720" w14:textId="e201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2022 года № 199 "О районном бюджете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5 декабря 2023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2023-2025 годы" от 26 декабря 2022 года № 199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3873135,3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1542446,6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5531,0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2314592,7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3929263,1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5734,0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6589,3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- 68451,1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68451,1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