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142d" w14:textId="3b21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сельского округа Камыстинского района Костанайской области от 29 мая 2023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Камыстинского сельского округа акимата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земельные участки площадью 7,2 гектара (9000 метров х 2 х 4 метра/ 10000 = 7,2 гектара), расположенных на территории Камыстинского района, Камыстинского сельского округа, село Ливановка в целях "для прокладки и эксплуатации газопровода".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2) размещение настоящего решения на интернет - ресурсе акимата Камыстинского района после его официального опубликования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Тлеубергенов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