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3736" w14:textId="4343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185 "О районном бюджете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декабря 2023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2023-2025 годы" от 28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4 084 034,0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2 232 636,0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1 830 440,0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4 119 530,8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47 190,0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212 427,2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212 427,2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- 259 373,0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259 373,0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