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6c5" w14:textId="a218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10 октября 2023 года № 2. Утратило силу решением акима Костанайского района Костанайской области от 7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Костанайского района Костанайской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"техногенного" заменены на "природного" в соответствии с решением акима Костанайского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акима Костанайского района Костанайской области от 31.10.2023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Костанайского района от 04 октября 2023 года № 8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Московское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природного характера местного масштаба, на вышеуказанной территории.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Костанайского района Костанайской области от 31.10.2023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по ликвидации чрезвычайной ситуации природного характера заместителя акима Костанайского района Сабитова Данияра Кайратовича.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Костанайского района"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