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62a3" w14:textId="faa6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262 "О бюджетах города Тобыл, сельских округов Костанайского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апреля 2023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Тобыл, сельских округов Костанайского района на 2023-2025 годы" от 27 декабря 2022 года № 262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- 953057,9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- 235057,0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- 4105,0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- 713895,9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- 990302,9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-37245,0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- 37245,0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Айсаринского сельского округа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- 52383,0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- 6241,0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- 46062,0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- 52882,3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-499,3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- 499,3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Александровского сельского округа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- 68023,5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- 9146,0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- 58877,5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- 69141,2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-1117,7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-1117,7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Белозерского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- 29468,4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- 3472,0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- 25996,4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- 30300,5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-832,1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- 832,1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Владимировского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- 227306,6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- 9855,0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- 217321,6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- 228131,0 тысяча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-824,4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- 824,4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- 65285,0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- 18667,0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- 46480,0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- 66635,0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-1350,0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- 1350,0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Ждановского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- 108681,0 тысяча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- 1476,0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- 107205,0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- 109232,2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-551,2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- 551,2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- 121943,6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- 53641,0 тысяча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- 225,0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- 68077,6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- 133104,1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-11160,5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- 11160,5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Майкольского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- 293279,1 тысяча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- 11572,0 тысячи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- 199,0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- 281508,1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- 295684,1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- 2405,0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- 2405,0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Московского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- 41639,0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- 5930,0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- 35709,0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- 41851,3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-212,3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- 212,3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Мичуринского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- 136272,0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- 39160,0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- 97112,0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- 138524,7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-2252,7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- 2252,7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2023-2025 годы согласно приложениям 34, 35 и 36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- 41083,0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- 4248,0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- 36835,0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- 41434,6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-351,6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- 351,6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2023-2025 годы согласно приложениям 37, 38 и 39 соответственно, в том числе на 2023 год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- 57505,3 тысячи тенге, в том числе по: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- 6715,0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- 175,0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- 50615,3 тысячи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- 59560,6 тысячи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-2055,3 тысячи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- 2055,3 тысячи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2023-2025 годы согласно приложениям 40, 41 и 42 соответственно, в том числе на 2023 год в следующих объемах: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- 82738,0 тысяч тенге, в том числе по: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- 21802,0 тысячи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тысячи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- 60936,0 тысяч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- 89893,4 тысячи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-7155,4 тысячи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- 7155,4 тысячи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Садчиковского сельского округа на 2023-2025 годы согласно приложениям 43, 44 и 45 соответственно, в том числе на 2023 год в следующих объемах: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- 44880,9 тысячи тенге, в том числе по: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- 11335,0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- 33545,9 тысячи тенге;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- 46818,2 тысячи тенге;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- 1937,3 тысячи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- 1937,3 тысячи тенге.";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Ульяновского сельского округа на 2023-2025 годы согласно приложениям 46, 47 и 48 соответственно, в том числе на 2023 год в следующих объемах: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- 30934,1 тысячи тенге, в том числе по: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- 1612,0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- 29322,1 тысячи тенге;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- 31537,8 тысячи тенге;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-603,7 тысячи тенге;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- 603,7 тысячи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4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5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6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7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2023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8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98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0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2023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2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3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2023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4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2023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5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6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2023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7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8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9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2023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40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2023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