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9022" w14:textId="4e69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15 сентября 2023 года № 812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строительства" акимата Костанайского района публичный сервитут на земельный участок общей площадью 0,4000 гектара, расположенный на территории Мичуринского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законадательством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