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8e52" w14:textId="b978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государственному учреждению "Отдел жилищно-коммунального хозяйства, пассажирского транспорта и автомобильных дорог" акимата Костанайского района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Александровского сельского округа Костанайского района Костанайской области от 4 сентября 2023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 Александровского сельского округа Костанайского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жилищно-коммунального хозяйства, пассажирского транспорта и автомобильных дорог" акимата Костанайского района публичный сервитут на земельные участки, расположенные на территории села Еңбек, Александровского сельского округа, Костанайского района, Костанайской области общей площадью 4,5445 гектар, для строительство водопроводных сетей: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проектирования и строительства насосной станции 1-го подъема, площадью 0,42 га;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проектирования и строительства насосной станции 2-го подъема, площадью 0,5625 га;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проектирования и строительства подводящей водопроводной сети, площадью 2,802 га;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проектирования и строительства разводящих водопроводных сетей, площадью 0,76 га.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Александровского сельского округа Костанайского района"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решения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Костанайского района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Александровского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