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d50e8" w14:textId="cad5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товариществу с ограниченной ответственностью "Мобайл Телеком-Сервис"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Мичуринского сельского округа Костанайского района Костанайской области от 29 августа 2023 года № 8-р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 Мичуринского сельского округа Костанайского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"Мобайл Телеком-Сервис" публичный сервитут на земельный участок расположенный на улицах село Садовое, Мичуринский сельский округ, Костанайского района, общей площадью 0,1360 гектар, сроком на 5 (пять) лет на безвозмездной основе, для прокладки и эксплуатации волоконно-оптической линии связи (ВОЛС).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Мичуринского сельского округа Костанайского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решения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Костанайского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