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dfee" w14:textId="1e6d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Сосновского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 решением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Сосновского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Сосновского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125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Сосновского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Сосновского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Сосновского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Сосновского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Сосновского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Сосновского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Сосновского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Сосновского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Сосновского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Сосновского сельского округа Мендыкаринского района Костанайской области для участия в сходе местного сообщества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Сосновского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Харьковское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Сосна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Каменскуральское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Аксуат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