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b63" w14:textId="ee0e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174 "О районном бюджете Мендыкаринского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декабря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2023 - 2025 годы" от 28 декабря 2022 года № 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- 6 342 698,6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- 1 698 955,8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- 37 539,2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- 11 410,0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- 4 594 793,6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- 6 242 243,1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826,0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- 34 450,0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- 206 477,2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105 195,7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- 105 195,7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