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b7f" w14:textId="a2eb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Наурзумского района Костанайской области от 19 марта 2018 года № 30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26 апреля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Наурзумского района Костанайской области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района" от 19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Наурзумского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Наурзумского района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Наурзумского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Наурзумского района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Наурзумского района Костанайской области" и исполнительных органов, финансируемых из областного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службой управления персоналом (кадровой службой), в том числе посредством информационной системы.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главным специалистом службой управления персоналом (кадровой службой) не менее, чем за 5 рабочих дней до наступления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сроков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(кадровая служба)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(кадровой службе)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службы управления персоналом (кадровой службы) обеспечивает: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оценки, подготовку протокола, представление его на подпись оценивающему лицу и ознакомление с ним участников процесса оценки, в том числе и с использованием информационной системы, в течении 5 рабочих дней с момента проведения калибровочной сессии;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 и ознакомление с ним оцениваемого лица.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 (кадровой службой).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службы управления персоналом (кадровой службы)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(кадровая служба) организовывает деятельность калибровочной сессии.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