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8578" w14:textId="72f8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Севастопольского сельского округа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Севастопольского сельского округа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179 673,4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12 822,4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166 851,0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189 833,0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10 159,6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Севастопольского сельского округа на 2024 год предусмотрен объем субвенций, передаваемых из районного бюджета в сумме 16 041,0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Севастопольского сельского округа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