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16fd" w14:textId="41d16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право ограниченного землепользования ГУ "Отдел архитектуры, градостроительства и строительства Узункольского района" во временное возмездное краткосрочное землепользование для строительства водопроводных разводящих сетей в селе Троебратское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Троебратское Узункольского района Костанайской области от 6 июня 2023 года № 2-р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аким села Троебратское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Узункольского района" публичный сервитут на использование земельного участка в целях строительство водопроводных разводящих сетей в селе Троебратское Узункольского района общей площадью 11,9041 гектар, сроком на 4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Троебратское Узункольского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течении пяти рабочих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Узункольского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исполняющая обязанностей акима села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Саяжанова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