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fa0c" w14:textId="1f3f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марта 2018 года № 190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12 июля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 от 19 марта 2018 года № 190 (зарегистрировано в Реестре государственной регистрации нормативных правовых актов под № 7685)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Узункольского районного маслихата",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служащие корпуса "Б").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 руководителем государственного органа на основе настоящей Методики с учетом специфики деятельности государственного органа.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/государственного органа;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государственного учреждения "Аппарат Узункольского районного маслихата"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учреждения "Аппарат Узункольского районного маслихата",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организационного отдела аппарата районного маслихата, в том числе посредством информационной системы.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организационного отдела аппарата районного маслихата в информационной системе создается график оценки служащих, который утверждается председателем районного маслихата.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организационного отдела аппарата районного маслихата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организационном отделе аппарата районного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районного маслихата и общих результатов работы аппарата районного маслихата за оцениваемый период;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организационного отдела аппарата районного маслихата обеспечивает: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специалисту организационного отдела и участникам калибровочных сессий.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районного маслихата по достижению КЦИ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организационного отдела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организационного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организационного отдела уведомляет руководителя 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руководителя организационного отдела.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руководителя организационного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организационного отдела.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организационного отдела, для каждого оцениваемого лица.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организационного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руководителем организационного отдела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проводятся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организационного отдела организовывает деятельность калибровочной сессии.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организационного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1"/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специалист организационного отдела. Секретарь Комиссии не принимает участие в голосовании.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Руководитель организационного отдела предоставляет на заседание Комиссии следующие документы: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