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a28b" w14:textId="5a1a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областного маслихата от 9 декабря 2022 года № 211/19 "Об областном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27 июня 2023 года № 30/3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"Об областном бюджете на 2023-2025 годы" от 9 декабря 2022 года № 211/19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409416766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51191824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4956667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353268275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409401947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9975164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17782592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7807428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482157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482157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-10442502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10442502 тысячи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Учесть, что в областном бюджете на 2023 год предусмотрены целевые текущие трансферты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5354677 тысяч тенге – на реализацию мероприятий, направленных на развитие рынка труда в рамках национального проекта по развитию предпринимательства на 2021-2025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1844918 тысяч тенге – на обеспечение прав и улучшение качества жизни лиц с инвалидностью;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13455 тысяч тенге – на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353829 тысяч тенге –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1863759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3985810 тысяч тенге – на повышение мобильности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2484 тысячи тенге – на развитие системы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26352 тысячи тенге – на разработку проектно-сметной документации на капитальный ремонт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10231464 тысячи тенге – на капитальный и средний ремонт автомобильных дорог районного значения,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3825614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388470 тысяч тенге – на приобретение специализированной техники в коммунальную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730974 тысячи тенге – на благоустройство внутридворовых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1071597 тысяч тенге – на возмещение бесплатного проезда детей школьного возраста в городском общественном транспорте;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470356 тысяч тенге – на приобретение имущества для тушения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663874 тысячи тенге – на ремонт тепловых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1088990 тысяч тенге – на проведение капитального ремонта котлоагрегатов КВТК-100-150 ст. №11-15 ТЭЦ товарищества с ограниченной ответственностью "Экибастузтеплоэнерго";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174311 тысяч тенге – на организацию и функционирование систем водоснабжения;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1000000 тысяч тенге – на приобретение жилья коммунального жилищного фонда для социально уязвимых слоев населения.";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областном бюджете на 2023 год предусмотрены целевые трансферты на развитие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806294 тысячи тенге –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5986974 тысячи тенге – на развитие системы водоснабжения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1719429 тысяч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475605 тысяч тенге – на строительство или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387450 тысяч тенге – на развитие или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538317 тысяч тенге – на развитие индустриальной инфраструктуры национального проекта по развитию предпринимательства на 2021-2025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117663 тысячи тенге – на развитие инженерной инфраструктуры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749692 тысячи тенге – на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65611 тысяч тенге – на реализацию природоохранных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204252 тысячи тенге –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715990 тысяч тенге –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254022 тысячи тенге – на развитие благоустройства городов 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1350000 тысяч тенге –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296138 тысяч тенге – на развитие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2024671 тысяча тенге – на развитие объектов спорта.";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211/19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409 416 766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51 191 824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21 402 453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21 402 453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15 597 729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15 597 729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353 268 275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178 104 438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178 104 438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175 163 837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175 163 837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409 401 947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137 872 279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35 021 775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33 686 498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33 476 515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продуктивности и качества аквакультуры (рыбоводства), а также племенного рыбоводства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20 394 526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20 394 526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-10 442 502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211/19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370 542 147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54 084 031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22 786 826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22 786 826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14 609 187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313 640 339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181 252 875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181 252 875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132 387 464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132 387 464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368 323 937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187 727 822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135 258 777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127 320 319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продуктивности и качества аквакультуры (рыбоводства), а также племенного рыбоводства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63 765 611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61 393 305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59 741 969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59 730 689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-7 559 002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-7 228 145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