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bd92" w14:textId="b01b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101/13.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Караобинского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- 74955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- 250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158/25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Караобинского сельского округа объем субвенций, передаваемых из районного бюджета в сумме 46992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2024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158/25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