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2cc2" w14:textId="5b72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21 декабря 2022 года № 166/23 "О Баянаульском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28 августа 2023 года № 56/7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21 декабря 2022 года № 166/23 "О Баянаульском районном бюджете на 2023-2025 годы"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Баянаульский районный бюджет на 2023-2025годы согласно приложении 1,2,3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9091034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3007232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6040927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9723450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69362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159845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- 701778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701778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