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3be8" w14:textId="86c3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2022 года № 166/23 "О Баянаульском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8 декабря 2023 года № 70/10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2022 года № 166/23 "О Баянаульском районном бюджете на 2023-2025 годы"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2023-2025 годы согласно приложений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9094234,7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2962431,7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9726650,7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69362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701778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