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6826" w14:textId="3346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21 декабря 2022 года № 212/7 "О Железинском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28 июля 2023 года № 39/8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2023-2025 годы" от 21 декабря 2022 года № 212/7 (зарегистрировано в Реестре государственной регистрации нормативных правовых актов под № 175767)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Железинский районный бюджет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5562401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1606864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3604033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5848087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27655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54200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54200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- 367541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367541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на 2023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113680 тысяч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52033 тысячи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46207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14643 тысячи тенге –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10779 тысяч тенге – на проведение мероприятий по освещению населенных пунктов.";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председателя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Сергазин А.К.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