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2f84" w14:textId="c062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2022 года № 223/7 "О бюджете сельских округов Железинского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10 августа 2023 года № 41/8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2023-2025 годы" от 28 декабря 2022 года № 223/7 (зарегистрированное в Реестре государственной регистрации нормативных правовых актов за № 176262)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162260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41676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177647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135840тысяч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2023-2025 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39712тысяч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40736тысяч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–77305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70081тысяча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30655тысяч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35132тысячи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46099тысяч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–145 тысяч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Даулетов Т.М.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