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e9f" w14:textId="368a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Воскресенка, Березовка Воскресенского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Воскресенского сельского округа района Тереңкөл Павлодарской области от 17 августа 2023 года № 1-03/1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 Воскресенка, Березовка Воскресенского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Воскресенка Воскресенского сельского округа района Тереңкөл улицу "Молодежная" на улицу "Мерей".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Березовка Воскресенского сельского округа района Тереңкөл улицу "Мира" на улицу "Бейбітшілік", улицу "Советов" на улицу "Астана".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Воскресенского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