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eccb" w14:textId="25ee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Майского районного маслихата от 16 марта 2018 года № 1/29 "Об утверждении методики оценки деятельности административных государственных служащих корпуса "Б" государственного учреждения "Аппарат маслихата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30 ноября 2023 года № 4/6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маслихата Майского района" от 16 марта 2018 года № 1/29 (зарегистрированное в Реестре государственной регистрации нормативных правовых актов под № 5929)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оценки деятельности административных государственных служащих корпуса "Б" государственного учреждения "Аппарат маслихата Майского района", утвержденную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государственного учреждения "Аппарат маслихата Майского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Майского района"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маслихата Майского района" (далее – аппарат маслихата)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 16299) (далее –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маслихата Майского района" (далее – служащие корпуса "Б").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 – председатель Майского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– руководитель аппарата маслихата;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категорий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повышению,понижению в государственной должности либо увольнению.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главным специалистом (далее – главный специалист), в том числе посредством информационной системы.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у руководителя аппарата в течение трех лет со дня завершения оценки, а также при наличии технической возможности в информационной системе.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руководителем аппарата при содействии всех заинтересованных лиц и сторон.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 и на повышение эффективности деятельности государственного органа.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аппарата, для каждого оцениваемого лица.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Руководитель аппарата маслихата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руководителем аппарата должны быть учтены результаты оценки метода 360, в том числе наименее выраженные компетенции служащего.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распоряжение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организовывает деятельность калибровочной сессии.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