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bd94" w14:textId="f96b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Каратерекского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7/8.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Каратерекского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4 766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316 224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Каратерекского сельского округа на 2024 год объем субвенций, передаваемых из районного бюджета в сумме 31742 тысячи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