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b27c" w14:textId="a10b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33/203 "О бюджете Рождественского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Рождественского сельского округа на 2023-2025 годы" от 23 декабря 2022 года № 33/203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Рождественского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Рождественского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