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87ff" w14:textId="7fe8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Рождественского cельского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Рождественского cельского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277 021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256 754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23/200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Рождественского cельского округа на 2024 год объем субвенции, передаваемой из районного бюджета в сумме 89 332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23/200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